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13" w:rsidRDefault="00D45213" w:rsidP="00D45213">
      <w:pPr>
        <w:jc w:val="both"/>
        <w:rPr>
          <w:sz w:val="34"/>
          <w:szCs w:val="34"/>
        </w:rPr>
      </w:pPr>
      <w:r>
        <w:rPr>
          <w:b/>
          <w:bCs/>
          <w:sz w:val="32"/>
          <w:szCs w:val="32"/>
        </w:rPr>
        <w:t>OKULUN TARİHÇESİ</w:t>
      </w:r>
      <w:r>
        <w:rPr>
          <w:b/>
          <w:bCs/>
          <w:sz w:val="24"/>
        </w:rPr>
        <w:tab/>
        <w:t xml:space="preserve">: </w:t>
      </w:r>
      <w:r>
        <w:rPr>
          <w:sz w:val="34"/>
          <w:szCs w:val="34"/>
        </w:rPr>
        <w:t xml:space="preserve">Okulumuz 1987 yılında eğitim öğretime açılmıştır. 1987-1988 Eğitim - Öğretim yılında 6 şubede 98 kız ve 130 erkek toplam 238 öğrenci ile eğitim öğretime başlamıştır. Öğrenci sayımız yıldan yıla artış göstermiştir. Öğrenci sayısı arttığından okulumuz 2003-2004 eğitim öğretim yılında ikili öğretime geçmiştir. Okul 2003-2004 ile 2008-2009 eğitim öğretim yılları arasında da taşıma merkezi olarak kullanılmıştır. </w:t>
      </w:r>
    </w:p>
    <w:p w:rsidR="00D45213" w:rsidRDefault="00D45213" w:rsidP="00D45213">
      <w:pPr>
        <w:jc w:val="both"/>
        <w:rPr>
          <w:sz w:val="34"/>
          <w:szCs w:val="34"/>
        </w:rPr>
      </w:pPr>
    </w:p>
    <w:p w:rsidR="00D45213" w:rsidRDefault="00D45213" w:rsidP="00D45213">
      <w:pPr>
        <w:jc w:val="both"/>
        <w:rPr>
          <w:sz w:val="34"/>
          <w:szCs w:val="34"/>
        </w:rPr>
      </w:pPr>
      <w:r>
        <w:rPr>
          <w:sz w:val="34"/>
          <w:szCs w:val="34"/>
        </w:rPr>
        <w:t xml:space="preserve">             Okulumuz zemin artı iki kattan oluşmaktadır. Zemin katta müdür odası, dört derslik ve kız öğrenci lavaboları bulunmaktadır. Birinci katta müdür yardımcısı ve rehberlik odası (Aynı oda) öğretmen odası, bilişim teknolojileri sınıfı, üç derslik ve öğretmen lavaboları vardır. İkinci katta ise beş derslik ve erkek öğrenci lavaboları bulunmaktadır.</w:t>
      </w:r>
    </w:p>
    <w:p w:rsidR="00D45213" w:rsidRDefault="00D45213" w:rsidP="00D45213">
      <w:pPr>
        <w:jc w:val="both"/>
        <w:rPr>
          <w:sz w:val="34"/>
          <w:szCs w:val="34"/>
        </w:rPr>
      </w:pPr>
    </w:p>
    <w:p w:rsidR="00D45213" w:rsidRDefault="00D45213" w:rsidP="00D45213">
      <w:pPr>
        <w:jc w:val="both"/>
        <w:rPr>
          <w:sz w:val="34"/>
          <w:szCs w:val="34"/>
        </w:rPr>
      </w:pPr>
      <w:r>
        <w:rPr>
          <w:sz w:val="34"/>
          <w:szCs w:val="34"/>
        </w:rPr>
        <w:t xml:space="preserve">             2006 yılında güçlendirme kapsamında okulumuzun bazı duvarları perde beton ile desteklenmiştir. Aynı zamanda okulun kapı, pencereleri yenilenmiştir. Okulun ıslak zeminleri de yeniden yapılmıştır. Güçlendirme kapsamında okulun elektrik tesisatı da onarılmıştır. </w:t>
      </w:r>
    </w:p>
    <w:p w:rsidR="00D45213" w:rsidRDefault="00D45213" w:rsidP="00D45213">
      <w:pPr>
        <w:jc w:val="both"/>
        <w:rPr>
          <w:sz w:val="34"/>
          <w:szCs w:val="34"/>
        </w:rPr>
      </w:pPr>
    </w:p>
    <w:p w:rsidR="00D45213" w:rsidRDefault="00D45213" w:rsidP="00D45213">
      <w:pPr>
        <w:jc w:val="both"/>
        <w:rPr>
          <w:sz w:val="34"/>
          <w:szCs w:val="34"/>
        </w:rPr>
      </w:pPr>
      <w:r>
        <w:rPr>
          <w:sz w:val="34"/>
          <w:szCs w:val="34"/>
        </w:rPr>
        <w:t xml:space="preserve">            Okulun ısınma şekli 2010 -2011 eğitim öğretim yılında sobalı sistemden kaloriferli sisteme dönüştürülmüştür.</w:t>
      </w:r>
    </w:p>
    <w:p w:rsidR="00D45213" w:rsidRDefault="00D45213" w:rsidP="00D45213">
      <w:pPr>
        <w:jc w:val="both"/>
        <w:rPr>
          <w:sz w:val="34"/>
          <w:szCs w:val="34"/>
        </w:rPr>
      </w:pPr>
    </w:p>
    <w:p w:rsidR="00D45213" w:rsidRDefault="00D45213" w:rsidP="00D45213">
      <w:pPr>
        <w:jc w:val="both"/>
        <w:rPr>
          <w:sz w:val="34"/>
          <w:szCs w:val="34"/>
        </w:rPr>
      </w:pPr>
      <w:r>
        <w:rPr>
          <w:sz w:val="34"/>
          <w:szCs w:val="34"/>
        </w:rPr>
        <w:t xml:space="preserve">           4+4+4 eğitim sitemi ile beraber okulumuz Gazi İlkokulu ve Gazi Ortaokulu olarak ikiye ayrılmıştır. İlkokul ve ortaokul aynı binada eğitim vermektedir. </w:t>
      </w:r>
    </w:p>
    <w:p w:rsidR="00A723EB" w:rsidRDefault="00A723EB">
      <w:bookmarkStart w:id="0" w:name="_GoBack"/>
      <w:bookmarkEnd w:id="0"/>
    </w:p>
    <w:sectPr w:rsidR="00A72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D0"/>
    <w:rsid w:val="00A723EB"/>
    <w:rsid w:val="00B90ED0"/>
    <w:rsid w:val="00D452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213"/>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213"/>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2021-10-19T08:15:00Z</dcterms:created>
  <dcterms:modified xsi:type="dcterms:W3CDTF">2021-10-19T08:15:00Z</dcterms:modified>
</cp:coreProperties>
</file>